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B0" w:rsidRDefault="00610B97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bookmarkStart w:id="0" w:name="_GoBack"/>
      <w:bookmarkEnd w:id="0"/>
      <w:r w:rsidRPr="00610B97"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REQUISITOS PARA SOLICITUD DE INGRESO:</w:t>
      </w:r>
      <w:r w:rsidRPr="00610B97">
        <w:rPr>
          <w:rFonts w:ascii="Courier New" w:hAnsi="Courier New" w:cs="Courier New"/>
          <w:b/>
          <w:color w:val="333333"/>
          <w:sz w:val="40"/>
          <w:szCs w:val="40"/>
        </w:rPr>
        <w:br/>
      </w:r>
      <w:r w:rsidRPr="00610B97">
        <w:rPr>
          <w:rFonts w:ascii="Courier New" w:hAnsi="Courier New" w:cs="Courier New"/>
          <w:b/>
          <w:color w:val="333333"/>
          <w:sz w:val="40"/>
          <w:szCs w:val="40"/>
        </w:rPr>
        <w:br/>
      </w:r>
      <w:r w:rsidR="009E57D7"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 xml:space="preserve">1. </w:t>
      </w:r>
      <w:r w:rsidR="00433105"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Fotocopia de cédula de toda la familia.</w:t>
      </w:r>
    </w:p>
    <w:p w:rsidR="005F6B3C" w:rsidRDefault="005F6B3C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2. Foto</w:t>
      </w:r>
      <w:r w:rsidR="00433105"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copia certificado de nacimiento de los hijos.</w:t>
      </w:r>
    </w:p>
    <w:p w:rsidR="00433105" w:rsidRDefault="00433105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3. Fotocopia de certificado de matrimonio.</w:t>
      </w:r>
    </w:p>
    <w:p w:rsidR="00433105" w:rsidRDefault="00433105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4. Fotocopia de libreta de familia.</w:t>
      </w:r>
    </w:p>
    <w:p w:rsidR="00E62342" w:rsidRDefault="00E62342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</w:p>
    <w:p w:rsidR="00E62342" w:rsidRDefault="00E62342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proofErr w:type="spellStart"/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>Obs</w:t>
      </w:r>
      <w:proofErr w:type="spellEnd"/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 xml:space="preserve">: Todos los documentos mencionados más arriba, deben estar autenticados. </w:t>
      </w:r>
    </w:p>
    <w:p w:rsidR="00A709B3" w:rsidRDefault="00A709B3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</w:p>
    <w:p w:rsidR="00A709B3" w:rsidRDefault="00A709B3">
      <w:pP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</w:pPr>
      <w:r>
        <w:rPr>
          <w:rFonts w:ascii="Courier New" w:hAnsi="Courier New" w:cs="Courier New"/>
          <w:b/>
          <w:color w:val="333333"/>
          <w:sz w:val="40"/>
          <w:szCs w:val="40"/>
          <w:shd w:val="clear" w:color="auto" w:fill="FDFDFD"/>
        </w:rPr>
        <w:t xml:space="preserve"> En el caso de los socios nuevos, adjuntar foto tipo carnet de toda la familia. </w:t>
      </w:r>
    </w:p>
    <w:p w:rsidR="00433105" w:rsidRPr="00610B97" w:rsidRDefault="00433105">
      <w:pPr>
        <w:rPr>
          <w:b/>
          <w:sz w:val="40"/>
          <w:szCs w:val="40"/>
        </w:rPr>
      </w:pPr>
    </w:p>
    <w:sectPr w:rsidR="00433105" w:rsidRPr="00610B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97"/>
    <w:rsid w:val="00007FD5"/>
    <w:rsid w:val="00433105"/>
    <w:rsid w:val="00551CEF"/>
    <w:rsid w:val="005F6B3C"/>
    <w:rsid w:val="00601597"/>
    <w:rsid w:val="00610B97"/>
    <w:rsid w:val="006B105E"/>
    <w:rsid w:val="007952FE"/>
    <w:rsid w:val="007D15B0"/>
    <w:rsid w:val="009E57D7"/>
    <w:rsid w:val="00A709B3"/>
    <w:rsid w:val="00D34FD9"/>
    <w:rsid w:val="00E6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7B90B-4689-447C-B80B-572FAE08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Backup</cp:lastModifiedBy>
  <cp:revision>8</cp:revision>
  <cp:lastPrinted>2018-05-29T12:52:00Z</cp:lastPrinted>
  <dcterms:created xsi:type="dcterms:W3CDTF">2017-11-20T21:14:00Z</dcterms:created>
  <dcterms:modified xsi:type="dcterms:W3CDTF">2021-02-17T17:55:00Z</dcterms:modified>
</cp:coreProperties>
</file>